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F7" w:rsidRDefault="00124467">
      <w:r>
        <w:t xml:space="preserve">Link para acesso da prova escrita.  </w:t>
      </w:r>
    </w:p>
    <w:p w:rsidR="00124467" w:rsidRDefault="00124467"/>
    <w:p w:rsidR="00124467" w:rsidRDefault="00124467">
      <w:proofErr w:type="spellStart"/>
      <w:r>
        <w:rPr>
          <w:rFonts w:ascii="Arial" w:hAnsi="Arial" w:cs="Arial"/>
          <w:color w:val="222222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Zoom Meeting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r>
        <w:fldChar w:fldCharType="begin"/>
      </w:r>
      <w:r>
        <w:instrText xml:space="preserve"> HYPERLINK "https://ufba-br.zoom.us/j/84524727998" \t "_blank"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hd w:val="clear" w:color="auto" w:fill="FFFFFF"/>
        </w:rPr>
        <w:t>https://ufba-br.zoom.us/j/84524727998</w:t>
      </w:r>
      <w:r>
        <w:fldChar w:fldCharType="end"/>
      </w:r>
      <w:bookmarkEnd w:id="0"/>
    </w:p>
    <w:sectPr w:rsidR="00124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67"/>
    <w:rsid w:val="00124467"/>
    <w:rsid w:val="00D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4C9C"/>
  <w15:chartTrackingRefBased/>
  <w15:docId w15:val="{DB722B18-0308-4355-9398-D539CC4A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24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Nucleo Permanente de Extensao em Letras</dc:creator>
  <cp:keywords/>
  <dc:description/>
  <cp:lastModifiedBy>Nucleo Permanente de Extensao em Letras</cp:lastModifiedBy>
  <cp:revision>1</cp:revision>
  <dcterms:created xsi:type="dcterms:W3CDTF">2021-12-07T12:18:00Z</dcterms:created>
  <dcterms:modified xsi:type="dcterms:W3CDTF">2021-12-07T12:21:00Z</dcterms:modified>
</cp:coreProperties>
</file>