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09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NUPEL/ILUFBA Nº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05/2021,</w:t>
      </w:r>
    </w:p>
    <w:p w:rsidR="00601678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14 </w:t>
      </w:r>
      <w:r w:rsidR="00E44509">
        <w:rPr>
          <w:rFonts w:ascii="Times New Roman" w:eastAsia="Times New Roman" w:hAnsi="Times New Roman" w:cs="Times New Roman"/>
          <w:b/>
          <w:sz w:val="26"/>
          <w:szCs w:val="26"/>
        </w:rPr>
        <w:t xml:space="preserve">DE JUNHO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2021</w:t>
      </w:r>
    </w:p>
    <w:p w:rsidR="00601678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PARA A SELEÇÃO DE PROFESSORES EM FORMAÇÃO (2021.2)</w:t>
      </w:r>
    </w:p>
    <w:p w:rsidR="00601678" w:rsidRDefault="00601678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1678" w:rsidRPr="00E44509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445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ANEXO A: FORMULÁRIO DE INSCRIÇÃO</w:t>
      </w:r>
    </w:p>
    <w:p w:rsidR="00601678" w:rsidRDefault="00601678">
      <w:pPr>
        <w:tabs>
          <w:tab w:val="left" w:pos="65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hd w:val="clear" w:color="auto" w:fill="D9D9D9"/>
        <w:tabs>
          <w:tab w:val="right" w:pos="9072"/>
        </w:tabs>
        <w:spacing w:before="140" w:after="1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PESSOAIS</w:t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de nascimento: _____ / _____ / ________. CPF: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Endereço Residencial: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Complemento: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4509" w:rsidRDefault="00E44509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Filiação: ________________________________________________</w:t>
      </w:r>
      <w:r w:rsidRPr="00E44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de na</w:t>
      </w:r>
      <w:r>
        <w:rPr>
          <w:rFonts w:ascii="Times New Roman" w:eastAsia="Times New Roman" w:hAnsi="Times New Roman" w:cs="Times New Roman"/>
          <w:sz w:val="20"/>
          <w:szCs w:val="20"/>
        </w:rPr>
        <w:t>scimento: _____/_____/______</w:t>
      </w:r>
    </w:p>
    <w:p w:rsidR="00E44509" w:rsidRDefault="00E44509" w:rsidP="00E44509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Pr="00E44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de nascimento: _____/_____/______</w:t>
      </w:r>
    </w:p>
    <w:p w:rsidR="00601678" w:rsidRDefault="00B671DD">
      <w:pPr>
        <w:tabs>
          <w:tab w:val="left" w:pos="4820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Bairro: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CEP: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Telefone(s):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E-mail(s):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Curso no qual está regularmente matriculado no ILUFBA:    (    ) Graduação    (    ) Mestrado    (    ) Doutorado</w:t>
      </w:r>
    </w:p>
    <w:p w:rsidR="00601678" w:rsidRDefault="00601678">
      <w:pPr>
        <w:tabs>
          <w:tab w:val="right" w:pos="9639"/>
        </w:tabs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hd w:val="clear" w:color="auto" w:fill="D9D9D9"/>
        <w:tabs>
          <w:tab w:val="right" w:pos="9072"/>
        </w:tabs>
        <w:spacing w:before="140" w:after="1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DA SELEÇÃO</w:t>
      </w:r>
    </w:p>
    <w:p w:rsidR="00601678" w:rsidRDefault="00B671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1678">
          <w:headerReference w:type="default" r:id="rId7"/>
          <w:footerReference w:type="default" r:id="rId8"/>
          <w:type w:val="continuous"/>
          <w:pgSz w:w="11907" w:h="16840"/>
          <w:pgMar w:top="2410" w:right="1134" w:bottom="1134" w:left="1701" w:header="851" w:footer="567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Curso no qual está apto a atuar (apenas uma opção):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    ) língua alemã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língua espanhola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língua francesa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língua grega antiga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língua inglesa</w:t>
      </w:r>
    </w:p>
    <w:p w:rsidR="00601678" w:rsidRDefault="00601678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    ) língua italiana</w:t>
      </w:r>
    </w:p>
    <w:p w:rsidR="00601678" w:rsidRDefault="00B671DD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língua latina</w:t>
      </w:r>
    </w:p>
    <w:p w:rsidR="00601678" w:rsidRDefault="00B671DD">
      <w:pPr>
        <w:spacing w:before="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leitura e produção de textos em língua portuguesa</w:t>
      </w:r>
    </w:p>
    <w:p w:rsidR="00601678" w:rsidRDefault="00B671DD">
      <w:pPr>
        <w:spacing w:before="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   ) Português Língua Estrangeira / Segunda Língua -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PLE/PL2)</w:t>
      </w:r>
    </w:p>
    <w:p w:rsidR="00601678" w:rsidRDefault="00B671DD">
      <w:pPr>
        <w:spacing w:before="40" w:after="0"/>
        <w:rPr>
          <w:rFonts w:ascii="Times New Roman" w:eastAsia="Times New Roman" w:hAnsi="Times New Roman" w:cs="Times New Roman"/>
          <w:sz w:val="20"/>
          <w:szCs w:val="20"/>
        </w:rPr>
        <w:sectPr w:rsidR="00601678">
          <w:type w:val="continuous"/>
          <w:pgSz w:w="11907" w:h="16840"/>
          <w:pgMar w:top="2410" w:right="1134" w:bottom="1134" w:left="1701" w:header="851" w:footer="567" w:gutter="0"/>
          <w:cols w:num="3" w:space="720" w:equalWidth="0">
            <w:col w:w="2544" w:space="720"/>
            <w:col w:w="2544" w:space="720"/>
            <w:col w:w="2544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(  ) Língua, literatura e cultura Yorùbá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  ) Língua, literatura e cultura Kimbundu</w:t>
      </w:r>
    </w:p>
    <w:p w:rsidR="00601678" w:rsidRDefault="0060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pacing w:before="40" w:after="0"/>
        <w:rPr>
          <w:rFonts w:ascii="Times New Roman" w:eastAsia="Times New Roman" w:hAnsi="Times New Roman" w:cs="Times New Roman"/>
          <w:sz w:val="20"/>
          <w:szCs w:val="20"/>
        </w:rPr>
        <w:sectPr w:rsidR="00601678">
          <w:type w:val="continuous"/>
          <w:pgSz w:w="11907" w:h="16840"/>
          <w:pgMar w:top="2410" w:right="1134" w:bottom="1134" w:left="1701" w:header="851" w:footer="567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Disponibilidade de horários:</w:t>
      </w:r>
    </w:p>
    <w:p w:rsidR="00601678" w:rsidRDefault="00B671DD">
      <w:pPr>
        <w:tabs>
          <w:tab w:val="right" w:pos="9639"/>
        </w:tabs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    ) Segunda e quarta (das 19h00 às 20h40)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Terça e quinta (das 19h00 às 20h40)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Sexta (das 19h00 às 22h00)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Sábado Matutino (das 9h00 às 12h40)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Sábado Vespertino (das 14h00 às 17h40)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2et92p0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EXCLUSIVAMENTE PARA PLE/PL2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Segunda e quarta (das 9h20 às 11h00)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Segunda e quarta (das 11h20 às 13h00)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 ) Terça e quinta (das 9h20 às 11h00)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1678">
          <w:type w:val="continuous"/>
          <w:pgSz w:w="11907" w:h="16840"/>
          <w:pgMar w:top="2410" w:right="1134" w:bottom="1134" w:left="1701" w:header="851" w:footer="567" w:gutter="0"/>
          <w:cols w:num="2" w:space="720" w:equalWidth="0">
            <w:col w:w="4176" w:space="720"/>
            <w:col w:w="4176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(    ) Terça e quinta (das 11h20 às 13h00)</w:t>
      </w:r>
    </w:p>
    <w:p w:rsidR="00601678" w:rsidRDefault="00601678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Salvador/BA, ______ / ______ / 2021</w:t>
      </w:r>
    </w:p>
    <w:p w:rsidR="00E44509" w:rsidRDefault="00E44509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601678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6D9E" w:rsidRDefault="00196D9E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601678" w:rsidRDefault="00B671DD">
      <w:pPr>
        <w:tabs>
          <w:tab w:val="right" w:pos="9639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:rsidR="00601678" w:rsidRDefault="00B671DD">
      <w:pPr>
        <w:tabs>
          <w:tab w:val="right" w:pos="9639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601678">
      <w:type w:val="continuous"/>
      <w:pgSz w:w="11907" w:h="16840"/>
      <w:pgMar w:top="2410" w:right="1134" w:bottom="1134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71" w:rsidRDefault="00854671">
      <w:pPr>
        <w:spacing w:after="0" w:line="240" w:lineRule="auto"/>
      </w:pPr>
      <w:r>
        <w:separator/>
      </w:r>
    </w:p>
  </w:endnote>
  <w:endnote w:type="continuationSeparator" w:id="0">
    <w:p w:rsidR="00854671" w:rsidRDefault="0085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78" w:rsidRDefault="00B67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196D9E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196D9E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71" w:rsidRDefault="00854671">
      <w:pPr>
        <w:spacing w:after="0" w:line="240" w:lineRule="auto"/>
      </w:pPr>
      <w:r>
        <w:separator/>
      </w:r>
    </w:p>
  </w:footnote>
  <w:footnote w:type="continuationSeparator" w:id="0">
    <w:p w:rsidR="00854671" w:rsidRDefault="0085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2F" w:rsidRDefault="00411F2F" w:rsidP="00411F2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Bahia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8CBFC2" wp14:editId="0AA53C5D">
          <wp:simplePos x="0" y="0"/>
          <wp:positionH relativeFrom="column">
            <wp:posOffset>5186045</wp:posOffset>
          </wp:positionH>
          <wp:positionV relativeFrom="paragraph">
            <wp:posOffset>-20949</wp:posOffset>
          </wp:positionV>
          <wp:extent cx="904875" cy="46228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0968D2" wp14:editId="0406FA23">
          <wp:simplePos x="0" y="0"/>
          <wp:positionH relativeFrom="column">
            <wp:posOffset>-86989</wp:posOffset>
          </wp:positionH>
          <wp:positionV relativeFrom="paragraph">
            <wp:posOffset>0</wp:posOffset>
          </wp:positionV>
          <wp:extent cx="427355" cy="612775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Instituto de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Núcleo Permanente de Extensão em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Rua Barão de Jeremoabo, nº 147, Campus Universitário – Ondina, CEP: 40.170-115, Salvador-BA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Site: http://www.nupel.ufba.br/     Tel.: (71) 3283-6346     E-mail: </w:t>
    </w:r>
    <w:hyperlink r:id="rId3">
      <w:r>
        <w:rPr>
          <w:rFonts w:ascii="Times New Roman" w:eastAsia="Times New Roman" w:hAnsi="Times New Roman" w:cs="Times New Roman"/>
          <w:sz w:val="16"/>
          <w:szCs w:val="16"/>
        </w:rPr>
        <w:t>nupelilufba@gmail.com</w:t>
      </w:r>
    </w:hyperlink>
  </w:p>
  <w:p w:rsidR="00601678" w:rsidRPr="00411F2F" w:rsidRDefault="00601678" w:rsidP="00411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8"/>
    <w:rsid w:val="000B1339"/>
    <w:rsid w:val="00196D9E"/>
    <w:rsid w:val="00411F2F"/>
    <w:rsid w:val="006005D1"/>
    <w:rsid w:val="00601678"/>
    <w:rsid w:val="006B37B5"/>
    <w:rsid w:val="00854671"/>
    <w:rsid w:val="00B671DD"/>
    <w:rsid w:val="00B83F0C"/>
    <w:rsid w:val="00E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B5B8"/>
  <w15:docId w15:val="{F0C1DFDE-D555-4B62-A305-0E4DA64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37D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37DDE"/>
  </w:style>
  <w:style w:type="table" w:customStyle="1" w:styleId="a0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335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335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546"/>
    <w:rPr>
      <w:rFonts w:ascii="Segoe UI" w:hAnsi="Segoe UI" w:cs="Segoe UI"/>
      <w:sz w:val="18"/>
      <w:szCs w:val="18"/>
    </w:r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F"/>
  </w:style>
  <w:style w:type="paragraph" w:styleId="Rodap">
    <w:name w:val="footer"/>
    <w:basedOn w:val="Normal"/>
    <w:link w:val="Rodap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nVOL/t64UqzgjKBlq9lGreAGg==">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ORIENTADORES-UFBA</dc:creator>
  <cp:lastModifiedBy>Nucleo Permanente de Extensao em Letras</cp:lastModifiedBy>
  <cp:revision>3</cp:revision>
  <dcterms:created xsi:type="dcterms:W3CDTF">2021-06-14T18:17:00Z</dcterms:created>
  <dcterms:modified xsi:type="dcterms:W3CDTF">2021-06-14T18:18:00Z</dcterms:modified>
</cp:coreProperties>
</file>